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6A58D" w14:textId="64038BC9" w:rsidR="00BD37AC" w:rsidRPr="00BD37AC" w:rsidRDefault="00BD37AC" w:rsidP="00BD37AC">
      <w:pPr>
        <w:tabs>
          <w:tab w:val="left" w:pos="7797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ПРОЄКТ</w:t>
      </w:r>
    </w:p>
    <w:p w14:paraId="549AEF3B" w14:textId="596E1F61" w:rsidR="00BD37AC" w:rsidRDefault="00BD37AC" w:rsidP="00BD37AC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9AA7FA7" wp14:editId="0CEFE5FD">
            <wp:extent cx="497840" cy="6883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88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89F9F" w14:textId="77777777" w:rsidR="00BD37A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hAnsi="Times New Roman" w:cs="Times New Roman"/>
          <w:b/>
          <w:iCs/>
          <w:w w:val="120"/>
          <w:sz w:val="28"/>
          <w:szCs w:val="28"/>
        </w:rPr>
      </w:pPr>
      <w:r>
        <w:rPr>
          <w:rFonts w:ascii="Times New Roman" w:hAnsi="Times New Roman" w:cs="Times New Roman"/>
          <w:b/>
          <w:iCs/>
          <w:w w:val="120"/>
          <w:sz w:val="28"/>
          <w:szCs w:val="28"/>
        </w:rPr>
        <w:t>РОГАТИНСЬКА МІСЬКА РАДА</w:t>
      </w:r>
    </w:p>
    <w:p w14:paraId="4F7073E6" w14:textId="77777777" w:rsidR="00BD37A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 w:cs="Times New Roman"/>
          <w:b/>
          <w:w w:val="120"/>
          <w:sz w:val="28"/>
          <w:szCs w:val="28"/>
        </w:rPr>
      </w:pPr>
      <w:r>
        <w:rPr>
          <w:rFonts w:ascii="Times New Roman" w:hAnsi="Times New Roman" w:cs="Times New Roman"/>
          <w:b/>
          <w:w w:val="120"/>
          <w:sz w:val="28"/>
          <w:szCs w:val="28"/>
        </w:rPr>
        <w:t>ІВАНО-ФРАНКІВСЬКОЇ ОБЛАСТІ</w:t>
      </w:r>
    </w:p>
    <w:p w14:paraId="281B0FEE" w14:textId="77777777" w:rsidR="00BD37A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w w:val="120"/>
          <w:sz w:val="28"/>
          <w:szCs w:val="28"/>
        </w:rPr>
      </w:pPr>
      <w:r>
        <w:rPr>
          <w:rFonts w:ascii="Calibri" w:hAnsi="Calibri" w:cs="Calibri"/>
          <w:noProof/>
          <w:lang w:val="uk-UA" w:eastAsia="uk-UA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6A56D6DA" wp14:editId="207D4F0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FBA49C" id="Прямая соединительная линия 7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I+lBSo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313EDAFA" w14:textId="77777777" w:rsidR="00BD37AC" w:rsidRDefault="00BD37AC" w:rsidP="00BD37AC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14:paraId="53638787" w14:textId="77777777" w:rsidR="00BD37A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C5336A9" w14:textId="044BBA16" w:rsidR="00BD37A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листопада 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р. </w:t>
      </w:r>
      <w:proofErr w:type="gramStart"/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14:paraId="0F64CB76" w14:textId="77777777" w:rsidR="00BD37A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Рогатин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28DE2E15" w14:textId="77777777" w:rsidR="00BD37A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E9AA8A7" w14:textId="77777777" w:rsidR="00BD37A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14:paraId="3E450461" w14:textId="77777777" w:rsidR="00BD37AC" w:rsidRPr="00AD2D8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плану діяльності </w:t>
      </w:r>
    </w:p>
    <w:p w14:paraId="6CADA005" w14:textId="77777777" w:rsidR="00BF72A9" w:rsidRDefault="00BF72A9" w:rsidP="00BD37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Рогатинської </w:t>
      </w:r>
      <w:r w:rsidR="00BD37AC"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з підготовки </w:t>
      </w:r>
    </w:p>
    <w:p w14:paraId="5AE9D424" w14:textId="5BE0D920" w:rsidR="00BD37AC" w:rsidRPr="00AD2D8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проєктів</w:t>
      </w:r>
      <w:proofErr w:type="spellEnd"/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регуляторних актів на 202</w:t>
      </w:r>
      <w:r w:rsidR="00BF72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14:paraId="577C4B9C" w14:textId="77777777" w:rsidR="00BD37A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</w:pPr>
      <w:r w:rsidRPr="00E73B37">
        <w:rPr>
          <w:rFonts w:ascii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  <w:t>{</w:t>
      </w:r>
      <w:r>
        <w:rPr>
          <w:rFonts w:ascii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E73B37">
        <w:rPr>
          <w:rFonts w:ascii="Times New Roman" w:hAnsi="Times New Roman" w:cs="Times New Roman"/>
          <w:b/>
          <w:vanish/>
          <w:color w:val="FF0000"/>
          <w:sz w:val="28"/>
          <w:szCs w:val="28"/>
          <w:lang w:val="uk-UA" w:eastAsia="ru-RU"/>
        </w:rPr>
        <w:t>}</w:t>
      </w:r>
    </w:p>
    <w:p w14:paraId="566D740A" w14:textId="77777777" w:rsidR="00BD37AC" w:rsidRPr="00AD2D8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0991B4" w14:textId="77777777" w:rsidR="00BD37AC" w:rsidRPr="00AD2D8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статей 7,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9, 10, 12, 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32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засади державної регуляторної політики у сфері господарської діяльності», пункту 2 статті 26 Закону України «Про місцеве самоврядування в Україні»,  міська рада ВИРІШИЛА:</w:t>
      </w:r>
    </w:p>
    <w:p w14:paraId="4A2779B6" w14:textId="220E2B65" w:rsidR="00BD37AC" w:rsidRDefault="00BD37AC" w:rsidP="00BD37A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план діяльності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Рогатинської 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з підготовки </w:t>
      </w:r>
      <w:proofErr w:type="spellStart"/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регуляторних актів на 2026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згідно із додатком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775145B" w14:textId="3F2A0C82" w:rsidR="00BD37AC" w:rsidRPr="004B4B7E" w:rsidRDefault="00BD37AC" w:rsidP="00BD37A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4B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План діяльності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Рогатинської 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Pr="004B4B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підготовки </w:t>
      </w:r>
      <w:proofErr w:type="spellStart"/>
      <w:r w:rsidRPr="004B4B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проєктів</w:t>
      </w:r>
      <w:proofErr w:type="spellEnd"/>
      <w:r w:rsidRPr="004B4B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регуляторних актів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2026</w:t>
      </w:r>
      <w:r w:rsidRPr="004B4B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оприлюднити шляхом розміщення на офіційному сайті Рогатинської міської ради https://rmtg.gov.ua/ua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19ACDB7" w14:textId="77777777" w:rsidR="00BD37AC" w:rsidRPr="00AD2D8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AD2931C" w14:textId="77777777" w:rsidR="00BD37AC" w:rsidRPr="00AD2D8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628AC3" w14:textId="77777777" w:rsidR="00BD37AC" w:rsidRDefault="00BD37AC" w:rsidP="00BD37AC">
      <w:pPr>
        <w:tabs>
          <w:tab w:val="left" w:pos="6500"/>
        </w:tabs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eastAsia="uk-UA"/>
        </w:rPr>
        <w:tab/>
        <w:t>Христина СОРОКА</w:t>
      </w:r>
    </w:p>
    <w:p w14:paraId="0E7242C5" w14:textId="77777777" w:rsidR="00BD37AC" w:rsidRPr="00AD2D8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07830A5" w14:textId="77777777" w:rsidR="00BD37AC" w:rsidRPr="00AD2D8C" w:rsidRDefault="00BD37AC" w:rsidP="00BD37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BD37AC" w:rsidRPr="00AD2D8C" w:rsidSect="00E73B37">
          <w:headerReference w:type="default" r:id="rId8"/>
          <w:foot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14"/>
        <w:gridCol w:w="4820"/>
      </w:tblGrid>
      <w:tr w:rsidR="00BD37AC" w:rsidRPr="00482CD8" w14:paraId="172ACF40" w14:textId="77777777" w:rsidTr="005D1B21">
        <w:tc>
          <w:tcPr>
            <w:tcW w:w="9214" w:type="dxa"/>
          </w:tcPr>
          <w:p w14:paraId="2DEF02CF" w14:textId="77777777" w:rsidR="00BD37AC" w:rsidRPr="00AD2D8C" w:rsidRDefault="00BD37AC" w:rsidP="005D1B21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820" w:type="dxa"/>
          </w:tcPr>
          <w:p w14:paraId="454B8302" w14:textId="77777777" w:rsidR="00BD37AC" w:rsidRPr="00AD2D8C" w:rsidRDefault="00BD37AC" w:rsidP="005D1B21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Додаток 1 </w:t>
            </w:r>
          </w:p>
          <w:p w14:paraId="7CEDCC53" w14:textId="29416BEB" w:rsidR="00BD37AC" w:rsidRDefault="00BD37AC" w:rsidP="005D1B21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67 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сесії </w:t>
            </w:r>
          </w:p>
          <w:p w14:paraId="49C47BDF" w14:textId="77777777" w:rsidR="00BD37AC" w:rsidRPr="00AD2D8C" w:rsidRDefault="00BD37AC" w:rsidP="005D1B21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Рогатинської 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ради </w:t>
            </w:r>
          </w:p>
          <w:p w14:paraId="11D0ED43" w14:textId="5BE1F136" w:rsidR="00BD37AC" w:rsidRPr="00482CD8" w:rsidRDefault="00BD37AC" w:rsidP="005D1B21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 листопада 2025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оку 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AD2D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</w:tbl>
    <w:p w14:paraId="0036BD05" w14:textId="77777777" w:rsidR="00BD37AC" w:rsidRPr="00AD2D8C" w:rsidRDefault="00BD37AC" w:rsidP="00BD37AC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EFE1134" w14:textId="75B6EC59" w:rsidR="00BD37AC" w:rsidRPr="00AD2D8C" w:rsidRDefault="00BD37AC" w:rsidP="00BD37AC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План діяльності </w:t>
      </w:r>
      <w:r w:rsidR="006A06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Рогатинської </w:t>
      </w:r>
      <w:r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міської ради </w:t>
      </w:r>
    </w:p>
    <w:p w14:paraId="03E6CE10" w14:textId="77777777" w:rsidR="00BD37AC" w:rsidRPr="00AD2D8C" w:rsidRDefault="00BD37AC" w:rsidP="00BD37AC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підготовки </w:t>
      </w:r>
      <w:proofErr w:type="spellStart"/>
      <w:r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проєктів</w:t>
      </w:r>
      <w:proofErr w:type="spellEnd"/>
      <w:r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регуляторних актів </w:t>
      </w:r>
    </w:p>
    <w:p w14:paraId="5718EA39" w14:textId="409D6E37" w:rsidR="00BD37AC" w:rsidRPr="00AD2D8C" w:rsidRDefault="00BD37AC" w:rsidP="00BD37AC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2026</w:t>
      </w:r>
      <w:r w:rsidRPr="00AD2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963"/>
        <w:gridCol w:w="5812"/>
        <w:gridCol w:w="1560"/>
        <w:gridCol w:w="3260"/>
      </w:tblGrid>
      <w:tr w:rsidR="00BD37AC" w:rsidRPr="00AD2D8C" w14:paraId="77D4718F" w14:textId="77777777" w:rsidTr="00BD37AC">
        <w:trPr>
          <w:trHeight w:val="1320"/>
        </w:trPr>
        <w:tc>
          <w:tcPr>
            <w:tcW w:w="568" w:type="dxa"/>
            <w:vAlign w:val="center"/>
          </w:tcPr>
          <w:p w14:paraId="71DE7D52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14:paraId="7F7AB336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3963" w:type="dxa"/>
            <w:vAlign w:val="center"/>
          </w:tcPr>
          <w:p w14:paraId="213A2BB6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Назва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проєкту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регуляторного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акта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4FAB99CB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Мета прийняття </w:t>
            </w:r>
          </w:p>
          <w:p w14:paraId="0537CED3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проєкту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регуляторного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акта</w:t>
            </w:r>
            <w:proofErr w:type="spellEnd"/>
          </w:p>
        </w:tc>
        <w:tc>
          <w:tcPr>
            <w:tcW w:w="1560" w:type="dxa"/>
            <w:vAlign w:val="center"/>
          </w:tcPr>
          <w:p w14:paraId="49063278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Строки </w:t>
            </w:r>
          </w:p>
          <w:p w14:paraId="0DCAF9D1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підготовки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проєкту</w:t>
            </w:r>
            <w:proofErr w:type="spellEnd"/>
          </w:p>
        </w:tc>
        <w:tc>
          <w:tcPr>
            <w:tcW w:w="3260" w:type="dxa"/>
            <w:vAlign w:val="center"/>
          </w:tcPr>
          <w:p w14:paraId="3EDE80B2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Розробник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проєкту</w:t>
            </w:r>
            <w:proofErr w:type="spellEnd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регуляторного </w:t>
            </w:r>
            <w:proofErr w:type="spellStart"/>
            <w:r w:rsidRPr="00AD2D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акта</w:t>
            </w:r>
            <w:proofErr w:type="spellEnd"/>
          </w:p>
          <w:p w14:paraId="78FC0839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BD37AC" w:rsidRPr="00AD2D8C" w14:paraId="0391085F" w14:textId="77777777" w:rsidTr="00BD37AC">
        <w:trPr>
          <w:trHeight w:val="188"/>
        </w:trPr>
        <w:tc>
          <w:tcPr>
            <w:tcW w:w="568" w:type="dxa"/>
          </w:tcPr>
          <w:p w14:paraId="2C1568B9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963" w:type="dxa"/>
          </w:tcPr>
          <w:p w14:paraId="4C5F38BA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5812" w:type="dxa"/>
          </w:tcPr>
          <w:p w14:paraId="7C102842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560" w:type="dxa"/>
          </w:tcPr>
          <w:p w14:paraId="12E57360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3260" w:type="dxa"/>
          </w:tcPr>
          <w:p w14:paraId="0787E60C" w14:textId="77777777" w:rsidR="00BD37AC" w:rsidRPr="00AD2D8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2D8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</w:t>
            </w:r>
          </w:p>
        </w:tc>
      </w:tr>
      <w:tr w:rsidR="00BD37AC" w:rsidRPr="006421E4" w14:paraId="48038603" w14:textId="77777777" w:rsidTr="00BD37AC">
        <w:trPr>
          <w:trHeight w:val="188"/>
        </w:trPr>
        <w:tc>
          <w:tcPr>
            <w:tcW w:w="568" w:type="dxa"/>
          </w:tcPr>
          <w:p w14:paraId="564AEDE1" w14:textId="352ECC31" w:rsidR="00BD37AC" w:rsidRPr="006421E4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963" w:type="dxa"/>
          </w:tcPr>
          <w:p w14:paraId="1394B4EC" w14:textId="2B66303F" w:rsidR="00BD37AC" w:rsidRPr="006421E4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14:paraId="4AED6F97" w14:textId="1772D51B" w:rsidR="00BD37AC" w:rsidRPr="006421E4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14:paraId="2C776C79" w14:textId="61265AB6" w:rsidR="00BD37AC" w:rsidRPr="006421E4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</w:p>
        </w:tc>
        <w:tc>
          <w:tcPr>
            <w:tcW w:w="3260" w:type="dxa"/>
          </w:tcPr>
          <w:p w14:paraId="36FAA11C" w14:textId="6964F560" w:rsidR="00BD37AC" w:rsidRPr="006421E4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</w:tr>
      <w:tr w:rsidR="000E6652" w:rsidRPr="006421E4" w14:paraId="70FAA936" w14:textId="77777777" w:rsidTr="00BD37AC">
        <w:trPr>
          <w:trHeight w:val="188"/>
        </w:trPr>
        <w:tc>
          <w:tcPr>
            <w:tcW w:w="568" w:type="dxa"/>
          </w:tcPr>
          <w:p w14:paraId="704C5E16" w14:textId="77777777" w:rsidR="000E6652" w:rsidRDefault="000E6652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uk-UA" w:eastAsia="ru-RU"/>
              </w:rPr>
            </w:pPr>
          </w:p>
        </w:tc>
        <w:tc>
          <w:tcPr>
            <w:tcW w:w="3963" w:type="dxa"/>
          </w:tcPr>
          <w:p w14:paraId="3CC25952" w14:textId="2CD0D603" w:rsidR="000E6652" w:rsidRPr="000E6652" w:rsidRDefault="000E6652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>Про затвердження норм надання послуг</w:t>
            </w:r>
            <w:r w:rsidR="008B543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 xml:space="preserve"> з управління побутовими відходами в населених пунктах міської територіальної громади на 2026-2030 роки.</w:t>
            </w:r>
          </w:p>
        </w:tc>
        <w:tc>
          <w:tcPr>
            <w:tcW w:w="5812" w:type="dxa"/>
          </w:tcPr>
          <w:p w14:paraId="06E964DA" w14:textId="77777777" w:rsidR="000E6652" w:rsidRPr="006421E4" w:rsidRDefault="000E6652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14:paraId="42CEAC4D" w14:textId="5017511D" w:rsidR="000E6652" w:rsidRDefault="000E6652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  <w:t>І квартал 2026 року</w:t>
            </w:r>
          </w:p>
        </w:tc>
        <w:tc>
          <w:tcPr>
            <w:tcW w:w="3260" w:type="dxa"/>
          </w:tcPr>
          <w:p w14:paraId="0DB4ED27" w14:textId="2B8BC9FE" w:rsidR="000E6652" w:rsidRPr="006421E4" w:rsidRDefault="008B543E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 xml:space="preserve">КП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>Рогатинське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 xml:space="preserve"> будинкоуправління</w:t>
            </w:r>
          </w:p>
        </w:tc>
      </w:tr>
      <w:tr w:rsidR="00BD37AC" w:rsidRPr="006421E4" w14:paraId="08233E14" w14:textId="77777777" w:rsidTr="00BD37AC">
        <w:trPr>
          <w:trHeight w:val="188"/>
        </w:trPr>
        <w:tc>
          <w:tcPr>
            <w:tcW w:w="568" w:type="dxa"/>
          </w:tcPr>
          <w:p w14:paraId="64DED6F6" w14:textId="0C2BA002" w:rsidR="00BD37AC" w:rsidRPr="006421E4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3963" w:type="dxa"/>
          </w:tcPr>
          <w:p w14:paraId="53E99606" w14:textId="77777777" w:rsidR="00BD37AC" w:rsidRPr="006421E4" w:rsidRDefault="00BD37AC" w:rsidP="005D1B2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4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val="uk-UA" w:eastAsia="ru-RU"/>
              </w:rPr>
            </w:pPr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>Про затвердження Правил благоустрою території населених пунктів Рогатинської міської територіальної громади</w:t>
            </w:r>
          </w:p>
        </w:tc>
        <w:tc>
          <w:tcPr>
            <w:tcW w:w="5812" w:type="dxa"/>
          </w:tcPr>
          <w:p w14:paraId="3BADE099" w14:textId="728C3A41" w:rsidR="00BD37AC" w:rsidRPr="00BD37AC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  <w:r w:rsidRPr="006421E4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  <w:t>Встановлення порядку благоустрою та утримання</w:t>
            </w:r>
            <w:r w:rsidRPr="006421E4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6421E4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  <w:t>територій об’єктів благоустрою населених пунктів Рогатинської міської територіальної громади, регулювання прав та обов’язків учасників правовідносин у сфері благоустрою територій населених пунктів</w:t>
            </w:r>
          </w:p>
        </w:tc>
        <w:tc>
          <w:tcPr>
            <w:tcW w:w="1560" w:type="dxa"/>
          </w:tcPr>
          <w:p w14:paraId="188E2673" w14:textId="46C25E16" w:rsidR="00BD37AC" w:rsidRPr="006421E4" w:rsidRDefault="00E9193A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  <w:t>2</w:t>
            </w:r>
            <w:r w:rsidR="00BD37AC"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  <w:t xml:space="preserve"> квартал</w:t>
            </w:r>
          </w:p>
          <w:p w14:paraId="2065CD97" w14:textId="799E1520" w:rsidR="00BD37AC" w:rsidRPr="006421E4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  <w:t>6</w:t>
            </w:r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3260" w:type="dxa"/>
          </w:tcPr>
          <w:p w14:paraId="7C8CDC17" w14:textId="77777777" w:rsidR="00BD37AC" w:rsidRPr="006421E4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>Відділ містобудування та архітектури</w:t>
            </w:r>
          </w:p>
          <w:p w14:paraId="42E44E13" w14:textId="77777777" w:rsidR="00BD37AC" w:rsidRPr="006421E4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>виконавчого комітету міської ради</w:t>
            </w:r>
          </w:p>
          <w:p w14:paraId="4B940226" w14:textId="77777777" w:rsidR="00BD37AC" w:rsidRPr="006421E4" w:rsidRDefault="00BD37AC" w:rsidP="005D1B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</w:tr>
      <w:tr w:rsidR="000E6652" w:rsidRPr="006421E4" w14:paraId="572354DF" w14:textId="77777777" w:rsidTr="00BD37AC">
        <w:trPr>
          <w:trHeight w:val="188"/>
        </w:trPr>
        <w:tc>
          <w:tcPr>
            <w:tcW w:w="568" w:type="dxa"/>
          </w:tcPr>
          <w:p w14:paraId="16EBA0EF" w14:textId="77777777" w:rsidR="000E6652" w:rsidRDefault="000E6652" w:rsidP="000E6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uk-UA" w:eastAsia="ru-RU"/>
              </w:rPr>
            </w:pPr>
          </w:p>
        </w:tc>
        <w:tc>
          <w:tcPr>
            <w:tcW w:w="3963" w:type="dxa"/>
          </w:tcPr>
          <w:p w14:paraId="6889B18F" w14:textId="42511FA9" w:rsidR="000E6652" w:rsidRPr="006421E4" w:rsidRDefault="000E6652" w:rsidP="000E6652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24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Про </w:t>
            </w:r>
            <w:proofErr w:type="spellStart"/>
            <w:proofErr w:type="gramStart"/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Правил</w:t>
            </w:r>
            <w:proofErr w:type="gramEnd"/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розміщення</w:t>
            </w:r>
            <w:proofErr w:type="spellEnd"/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>вивісок на території Рогатинської міської територіальної громади</w:t>
            </w:r>
          </w:p>
        </w:tc>
        <w:tc>
          <w:tcPr>
            <w:tcW w:w="5812" w:type="dxa"/>
          </w:tcPr>
          <w:p w14:paraId="056DB8C2" w14:textId="3D386046" w:rsidR="000E6652" w:rsidRPr="006421E4" w:rsidRDefault="000E6652" w:rsidP="000E6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>Удосконалення правового регулювання та впорядкування розташування вивісок, покращення естетичного-художнього вигляду громади, збереження історичного середовищ</w:t>
            </w:r>
          </w:p>
        </w:tc>
        <w:tc>
          <w:tcPr>
            <w:tcW w:w="1560" w:type="dxa"/>
          </w:tcPr>
          <w:p w14:paraId="36D23B04" w14:textId="77777777" w:rsidR="000E6652" w:rsidRPr="006421E4" w:rsidRDefault="000E6652" w:rsidP="000E6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  <w:t>3</w:t>
            </w:r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  <w:t xml:space="preserve"> квартал </w:t>
            </w:r>
          </w:p>
          <w:p w14:paraId="5D559CFA" w14:textId="3A2EDD46" w:rsidR="000E6652" w:rsidRDefault="000E6652" w:rsidP="000E6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  <w:t>6</w:t>
            </w:r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3260" w:type="dxa"/>
          </w:tcPr>
          <w:p w14:paraId="32EB9195" w14:textId="77777777" w:rsidR="000E6652" w:rsidRPr="006421E4" w:rsidRDefault="000E6652" w:rsidP="000E6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>Відділ містобудування та архітектури</w:t>
            </w:r>
          </w:p>
          <w:p w14:paraId="38740CFF" w14:textId="123CE217" w:rsidR="000E6652" w:rsidRPr="006421E4" w:rsidRDefault="000E6652" w:rsidP="000E66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 w:rsidRPr="006421E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>виконавчого комітету міської ради</w:t>
            </w:r>
          </w:p>
        </w:tc>
      </w:tr>
    </w:tbl>
    <w:p w14:paraId="48946C7D" w14:textId="77777777" w:rsidR="00BD37AC" w:rsidRDefault="00BD37AC" w:rsidP="00BD37AC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774337" w14:textId="52005A12" w:rsidR="005D3A26" w:rsidRPr="00BD37AC" w:rsidRDefault="00BD37AC" w:rsidP="00BD37AC">
      <w:pPr>
        <w:tabs>
          <w:tab w:val="left" w:pos="13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</w:t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D2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Христина СОРОК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</w:p>
    <w:sectPr w:rsidR="005D3A26" w:rsidRPr="00BD37AC" w:rsidSect="00E73B3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B7AE0" w14:textId="77777777" w:rsidR="004902B1" w:rsidRDefault="004902B1">
      <w:pPr>
        <w:spacing w:after="0" w:line="240" w:lineRule="auto"/>
      </w:pPr>
      <w:r>
        <w:separator/>
      </w:r>
    </w:p>
  </w:endnote>
  <w:endnote w:type="continuationSeparator" w:id="0">
    <w:p w14:paraId="5E50D17B" w14:textId="77777777" w:rsidR="004902B1" w:rsidRDefault="00490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75A29" w14:textId="77777777" w:rsidR="00377C65" w:rsidRDefault="004902B1">
    <w:pPr>
      <w:pStyle w:val="a5"/>
      <w:jc w:val="center"/>
    </w:pPr>
  </w:p>
  <w:p w14:paraId="0B0AC98A" w14:textId="77777777" w:rsidR="00A924D2" w:rsidRDefault="004902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6C4D2" w14:textId="77777777" w:rsidR="004902B1" w:rsidRDefault="004902B1">
      <w:pPr>
        <w:spacing w:after="0" w:line="240" w:lineRule="auto"/>
      </w:pPr>
      <w:r>
        <w:separator/>
      </w:r>
    </w:p>
  </w:footnote>
  <w:footnote w:type="continuationSeparator" w:id="0">
    <w:p w14:paraId="79277E72" w14:textId="77777777" w:rsidR="004902B1" w:rsidRDefault="00490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0965577"/>
      <w:docPartObj>
        <w:docPartGallery w:val="Page Numbers (Top of Page)"/>
        <w:docPartUnique/>
      </w:docPartObj>
    </w:sdtPr>
    <w:sdtEndPr/>
    <w:sdtContent>
      <w:p w14:paraId="024D6D41" w14:textId="77777777" w:rsidR="00E73B37" w:rsidRDefault="006A06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F650272" w14:textId="77777777" w:rsidR="00377C65" w:rsidRPr="00377C65" w:rsidRDefault="004902B1" w:rsidP="00377C65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8C60A" w14:textId="77777777" w:rsidR="00377C65" w:rsidRDefault="004902B1" w:rsidP="00377C65">
    <w:pPr>
      <w:pStyle w:val="a3"/>
    </w:pPr>
  </w:p>
  <w:p w14:paraId="02A2162C" w14:textId="77777777" w:rsidR="00377C65" w:rsidRDefault="004902B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144CA"/>
    <w:multiLevelType w:val="hybridMultilevel"/>
    <w:tmpl w:val="79F4FC3C"/>
    <w:lvl w:ilvl="0" w:tplc="805244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AC"/>
    <w:rsid w:val="000055B1"/>
    <w:rsid w:val="000E6652"/>
    <w:rsid w:val="004902B1"/>
    <w:rsid w:val="004C3DAB"/>
    <w:rsid w:val="005D3A26"/>
    <w:rsid w:val="006A061D"/>
    <w:rsid w:val="008B543E"/>
    <w:rsid w:val="00BD37AC"/>
    <w:rsid w:val="00BF72A9"/>
    <w:rsid w:val="00D1499D"/>
    <w:rsid w:val="00E9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0315D"/>
  <w15:chartTrackingRefBased/>
  <w15:docId w15:val="{DE50E714-4119-4425-972A-3EAC536A3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7A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D37AC"/>
    <w:rPr>
      <w:lang w:val="ru-RU"/>
    </w:rPr>
  </w:style>
  <w:style w:type="paragraph" w:styleId="a5">
    <w:name w:val="footer"/>
    <w:basedOn w:val="a"/>
    <w:link w:val="a6"/>
    <w:uiPriority w:val="99"/>
    <w:unhideWhenUsed/>
    <w:rsid w:val="00BD3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D37AC"/>
    <w:rPr>
      <w:lang w:val="ru-RU"/>
    </w:rPr>
  </w:style>
  <w:style w:type="paragraph" w:styleId="a7">
    <w:name w:val="Normal (Web)"/>
    <w:basedOn w:val="a"/>
    <w:uiPriority w:val="99"/>
    <w:unhideWhenUsed/>
    <w:rsid w:val="00BD3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D3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1459</Words>
  <Characters>833</Characters>
  <Application>Microsoft Office Word</Application>
  <DocSecurity>0</DocSecurity>
  <Lines>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7</cp:revision>
  <dcterms:created xsi:type="dcterms:W3CDTF">2025-11-20T09:09:00Z</dcterms:created>
  <dcterms:modified xsi:type="dcterms:W3CDTF">2025-11-20T13:54:00Z</dcterms:modified>
</cp:coreProperties>
</file>